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6F" w:rsidRPr="003632A4" w:rsidRDefault="00875E6F" w:rsidP="00875E6F">
      <w:pPr>
        <w:jc w:val="center"/>
        <w:rPr>
          <w:sz w:val="22"/>
        </w:rPr>
      </w:pPr>
      <w:r>
        <w:rPr>
          <w:noProof/>
          <w:lang w:eastAsia="en-GB"/>
        </w:rPr>
        <w:drawing>
          <wp:anchor distT="152400" distB="152400" distL="152400" distR="152400" simplePos="0" relativeHeight="251659264" behindDoc="0" locked="0" layoutInCell="1" allowOverlap="1">
            <wp:simplePos x="0" y="0"/>
            <wp:positionH relativeFrom="page">
              <wp:posOffset>241300</wp:posOffset>
            </wp:positionH>
            <wp:positionV relativeFrom="page">
              <wp:posOffset>207645</wp:posOffset>
            </wp:positionV>
            <wp:extent cx="7086600" cy="1587500"/>
            <wp:effectExtent l="19050" t="19050" r="19050" b="12700"/>
            <wp:wrapThrough wrapText="bothSides">
              <wp:wrapPolygon edited="0">
                <wp:start x="-58" y="-259"/>
                <wp:lineTo x="-58" y="21514"/>
                <wp:lineTo x="21600" y="21514"/>
                <wp:lineTo x="21600" y="-259"/>
                <wp:lineTo x="-58" y="-259"/>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875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875E6F" w:rsidRDefault="00CC60E4" w:rsidP="00875E6F">
      <w:pPr>
        <w:jc w:val="center"/>
        <w:rPr>
          <w:rFonts w:ascii="Comic Sans MS" w:hAnsi="Comic Sans MS"/>
        </w:rPr>
      </w:pPr>
      <w:r>
        <w:rPr>
          <w:rFonts w:ascii="Comic Sans MS" w:hAnsi="Comic Sans MS"/>
        </w:rPr>
        <w:t>Autumn 201</w:t>
      </w:r>
      <w:r w:rsidR="008B60C0">
        <w:rPr>
          <w:rFonts w:ascii="Comic Sans MS" w:hAnsi="Comic Sans MS"/>
        </w:rPr>
        <w:t>7</w:t>
      </w:r>
      <w:r w:rsidR="00875E6F">
        <w:rPr>
          <w:rFonts w:ascii="Comic Sans MS" w:hAnsi="Comic Sans MS"/>
        </w:rPr>
        <w:t xml:space="preserve"> - </w:t>
      </w:r>
      <w:r w:rsidR="00875E6F" w:rsidRPr="00865596">
        <w:rPr>
          <w:rFonts w:ascii="Comic Sans MS" w:hAnsi="Comic Sans MS"/>
        </w:rPr>
        <w:t>Curriculum Newsletter</w:t>
      </w:r>
    </w:p>
    <w:p w:rsidR="00875E6F" w:rsidRPr="00865596" w:rsidRDefault="00875E6F" w:rsidP="00875E6F">
      <w:pPr>
        <w:jc w:val="center"/>
        <w:rPr>
          <w:rFonts w:ascii="Comic Sans MS" w:hAnsi="Comic Sans MS"/>
        </w:rPr>
      </w:pPr>
      <w:r w:rsidRPr="00865596">
        <w:rPr>
          <w:rFonts w:ascii="Comic Sans MS" w:hAnsi="Comic Sans MS"/>
        </w:rPr>
        <w:t xml:space="preserve">YEAR </w:t>
      </w:r>
      <w:r>
        <w:rPr>
          <w:rFonts w:ascii="Comic Sans MS" w:hAnsi="Comic Sans MS"/>
        </w:rPr>
        <w:t>4</w:t>
      </w:r>
    </w:p>
    <w:p w:rsidR="00875E6F" w:rsidRPr="00A67D09" w:rsidRDefault="00875E6F" w:rsidP="00875E6F">
      <w:pPr>
        <w:tabs>
          <w:tab w:val="left" w:pos="180"/>
        </w:tabs>
        <w:rPr>
          <w:rFonts w:ascii="Comic Sans MS" w:hAnsi="Comic Sans MS"/>
          <w:sz w:val="20"/>
          <w:szCs w:val="20"/>
        </w:rPr>
      </w:pPr>
      <w:r w:rsidRPr="00A67D09">
        <w:rPr>
          <w:rFonts w:ascii="Comic Sans MS" w:hAnsi="Comic Sans MS"/>
          <w:sz w:val="20"/>
          <w:szCs w:val="20"/>
        </w:rPr>
        <w:t>Dear Parents,</w:t>
      </w:r>
    </w:p>
    <w:p w:rsidR="00875E6F" w:rsidRPr="00A67D09" w:rsidRDefault="00875E6F" w:rsidP="00875E6F">
      <w:pPr>
        <w:tabs>
          <w:tab w:val="left" w:pos="180"/>
        </w:tabs>
        <w:rPr>
          <w:rFonts w:ascii="Comic Sans MS" w:hAnsi="Comic Sans MS"/>
          <w:sz w:val="20"/>
          <w:szCs w:val="20"/>
        </w:rPr>
      </w:pPr>
    </w:p>
    <w:p w:rsidR="00875E6F" w:rsidRPr="00030D20" w:rsidRDefault="00875E6F" w:rsidP="00875E6F">
      <w:pPr>
        <w:tabs>
          <w:tab w:val="left" w:pos="180"/>
        </w:tabs>
        <w:rPr>
          <w:rFonts w:ascii="Comic Sans MS" w:hAnsi="Comic Sans MS"/>
          <w:sz w:val="20"/>
          <w:szCs w:val="20"/>
        </w:rPr>
      </w:pPr>
      <w:r w:rsidRPr="00030D20">
        <w:rPr>
          <w:rFonts w:ascii="Comic Sans MS" w:hAnsi="Comic Sans MS"/>
          <w:sz w:val="20"/>
          <w:szCs w:val="20"/>
        </w:rPr>
        <w:t xml:space="preserve">Welcome back to school and to Year </w:t>
      </w:r>
      <w:r>
        <w:rPr>
          <w:rFonts w:ascii="Comic Sans MS" w:hAnsi="Comic Sans MS"/>
          <w:sz w:val="20"/>
          <w:szCs w:val="20"/>
        </w:rPr>
        <w:t>4</w:t>
      </w:r>
      <w:r w:rsidRPr="00030D20">
        <w:rPr>
          <w:rFonts w:ascii="Comic Sans MS" w:hAnsi="Comic Sans MS"/>
          <w:sz w:val="20"/>
          <w:szCs w:val="20"/>
        </w:rPr>
        <w:t xml:space="preserve"> of the National Curriculum! The children and I are quickly settling into the routines of school life and we are looking forward to an enjoyable and productive academic year. At the start of a new term it is useful to know about each year group’s routines and curriculum information. Our main project during the Autumn Term</w:t>
      </w:r>
      <w:r>
        <w:rPr>
          <w:rFonts w:ascii="Comic Sans MS" w:hAnsi="Comic Sans MS"/>
          <w:sz w:val="20"/>
          <w:szCs w:val="20"/>
        </w:rPr>
        <w:t xml:space="preserve"> will be</w:t>
      </w:r>
      <w:r w:rsidRPr="00030D20">
        <w:rPr>
          <w:rFonts w:ascii="Comic Sans MS" w:hAnsi="Comic Sans MS"/>
          <w:sz w:val="20"/>
          <w:szCs w:val="20"/>
        </w:rPr>
        <w:t>...</w:t>
      </w:r>
    </w:p>
    <w:p w:rsidR="00046406" w:rsidRDefault="00046406" w:rsidP="00046406">
      <w:pPr>
        <w:tabs>
          <w:tab w:val="left" w:pos="180"/>
        </w:tabs>
        <w:jc w:val="center"/>
        <w:rPr>
          <w:rFonts w:ascii="Comic Sans MS" w:hAnsi="Comic Sans MS"/>
          <w:sz w:val="40"/>
          <w:szCs w:val="40"/>
        </w:rPr>
      </w:pPr>
    </w:p>
    <w:p w:rsidR="00875E6F" w:rsidRDefault="008B60C0" w:rsidP="00046406">
      <w:pPr>
        <w:tabs>
          <w:tab w:val="left" w:pos="180"/>
        </w:tabs>
        <w:jc w:val="center"/>
        <w:rPr>
          <w:rFonts w:ascii="Comic Sans MS" w:hAnsi="Comic Sans MS"/>
          <w:b/>
          <w:sz w:val="22"/>
        </w:rPr>
      </w:pPr>
      <w:r>
        <w:rPr>
          <w:rFonts w:ascii="Comic Sans MS" w:hAnsi="Comic Sans MS"/>
          <w:sz w:val="40"/>
          <w:szCs w:val="40"/>
        </w:rPr>
        <w:t>Making the World a Better Place</w:t>
      </w:r>
    </w:p>
    <w:p w:rsidR="00875E6F" w:rsidRDefault="00875E6F" w:rsidP="00875E6F">
      <w:pPr>
        <w:tabs>
          <w:tab w:val="left" w:pos="180"/>
        </w:tabs>
        <w:rPr>
          <w:rFonts w:ascii="Comic Sans MS" w:hAnsi="Comic Sans MS"/>
          <w:b/>
          <w:sz w:val="22"/>
        </w:rPr>
      </w:pPr>
    </w:p>
    <w:p w:rsidR="00875E6F" w:rsidRPr="00030D20" w:rsidRDefault="00875E6F" w:rsidP="00875E6F">
      <w:pPr>
        <w:widowControl w:val="0"/>
        <w:rPr>
          <w:rFonts w:ascii="Comic Sans MS" w:hAnsi="Comic Sans MS"/>
          <w:sz w:val="20"/>
          <w:szCs w:val="20"/>
        </w:rPr>
      </w:pPr>
      <w:r w:rsidRPr="00030D20">
        <w:rPr>
          <w:rFonts w:ascii="Comic Sans MS" w:hAnsi="Comic Sans MS"/>
          <w:b/>
          <w:bCs/>
          <w:sz w:val="20"/>
          <w:szCs w:val="20"/>
        </w:rPr>
        <w:t xml:space="preserve">LITERACY – </w:t>
      </w:r>
      <w:r w:rsidRPr="00030D20">
        <w:rPr>
          <w:rFonts w:ascii="Comic Sans MS" w:hAnsi="Comic Sans MS"/>
          <w:sz w:val="20"/>
          <w:szCs w:val="20"/>
        </w:rPr>
        <w:t xml:space="preserve">Where appropriate, Literacy is linked to our class project work. This allows us to establish meaningful contexts in which to develop </w:t>
      </w:r>
      <w:proofErr w:type="spellStart"/>
      <w:r w:rsidRPr="00030D20">
        <w:rPr>
          <w:rFonts w:ascii="Comic Sans MS" w:hAnsi="Comic Sans MS"/>
          <w:sz w:val="20"/>
          <w:szCs w:val="20"/>
        </w:rPr>
        <w:t>oracy</w:t>
      </w:r>
      <w:proofErr w:type="spellEnd"/>
      <w:r w:rsidRPr="00030D20">
        <w:rPr>
          <w:rFonts w:ascii="Comic Sans MS" w:hAnsi="Comic Sans MS"/>
          <w:sz w:val="20"/>
          <w:szCs w:val="20"/>
        </w:rPr>
        <w:t>, reading and writing skills. Texts we will be using as part of our ‘</w:t>
      </w:r>
      <w:r w:rsidR="008B60C0">
        <w:rPr>
          <w:rFonts w:ascii="Comic Sans MS" w:hAnsi="Comic Sans MS"/>
          <w:sz w:val="20"/>
          <w:szCs w:val="20"/>
        </w:rPr>
        <w:t>Making the World a Better Place’</w:t>
      </w:r>
      <w:r w:rsidRPr="00030D20">
        <w:rPr>
          <w:rFonts w:ascii="Comic Sans MS" w:hAnsi="Comic Sans MS"/>
          <w:sz w:val="20"/>
          <w:szCs w:val="20"/>
        </w:rPr>
        <w:t xml:space="preserve"> project include: </w:t>
      </w:r>
      <w:r w:rsidRPr="00030D20">
        <w:rPr>
          <w:rFonts w:ascii="Comic Sans MS" w:hAnsi="Comic Sans MS"/>
          <w:i/>
          <w:sz w:val="20"/>
          <w:szCs w:val="20"/>
        </w:rPr>
        <w:t>‘</w:t>
      </w:r>
      <w:r w:rsidR="00BA5BCC">
        <w:rPr>
          <w:rFonts w:ascii="Comic Sans MS" w:hAnsi="Comic Sans MS"/>
          <w:i/>
          <w:sz w:val="20"/>
          <w:szCs w:val="20"/>
        </w:rPr>
        <w:t xml:space="preserve">The </w:t>
      </w:r>
      <w:proofErr w:type="spellStart"/>
      <w:r w:rsidR="00BA5BCC">
        <w:rPr>
          <w:rFonts w:ascii="Comic Sans MS" w:hAnsi="Comic Sans MS"/>
          <w:i/>
          <w:sz w:val="20"/>
          <w:szCs w:val="20"/>
        </w:rPr>
        <w:t>Paperb</w:t>
      </w:r>
      <w:r w:rsidR="008B60C0">
        <w:rPr>
          <w:rFonts w:ascii="Comic Sans MS" w:hAnsi="Comic Sans MS"/>
          <w:i/>
          <w:sz w:val="20"/>
          <w:szCs w:val="20"/>
        </w:rPr>
        <w:t>ag</w:t>
      </w:r>
      <w:proofErr w:type="spellEnd"/>
      <w:r w:rsidR="008B60C0">
        <w:rPr>
          <w:rFonts w:ascii="Comic Sans MS" w:hAnsi="Comic Sans MS"/>
          <w:i/>
          <w:sz w:val="20"/>
          <w:szCs w:val="20"/>
        </w:rPr>
        <w:t xml:space="preserve"> Prince’ and ‘Grizzly</w:t>
      </w:r>
      <w:r w:rsidR="00D6297A">
        <w:rPr>
          <w:rFonts w:ascii="Comic Sans MS" w:hAnsi="Comic Sans MS"/>
          <w:i/>
          <w:sz w:val="20"/>
          <w:szCs w:val="20"/>
        </w:rPr>
        <w:t xml:space="preserve"> Tales for Gruesome Kids.’</w:t>
      </w:r>
      <w:r w:rsidRPr="00030D20">
        <w:rPr>
          <w:rFonts w:ascii="Comic Sans MS" w:hAnsi="Comic Sans MS"/>
          <w:sz w:val="20"/>
          <w:szCs w:val="20"/>
        </w:rPr>
        <w:t xml:space="preserve"> During the course of the year we will be developing the children’s narrative writing skills and exploring the language features associated with a range of non-fiction genres. </w:t>
      </w:r>
    </w:p>
    <w:p w:rsidR="00D6297A" w:rsidRDefault="00D6297A" w:rsidP="00875E6F">
      <w:pPr>
        <w:tabs>
          <w:tab w:val="left" w:pos="180"/>
        </w:tabs>
        <w:rPr>
          <w:rFonts w:ascii="Comic Sans MS" w:hAnsi="Comic Sans MS"/>
          <w:sz w:val="20"/>
          <w:szCs w:val="20"/>
        </w:rPr>
      </w:pPr>
    </w:p>
    <w:p w:rsidR="00875E6F" w:rsidRDefault="00875E6F" w:rsidP="00875E6F">
      <w:pPr>
        <w:tabs>
          <w:tab w:val="left" w:pos="180"/>
        </w:tabs>
        <w:rPr>
          <w:rFonts w:ascii="Comic Sans MS" w:hAnsi="Comic Sans MS"/>
          <w:sz w:val="20"/>
          <w:szCs w:val="20"/>
        </w:rPr>
      </w:pPr>
      <w:r w:rsidRPr="00030D20">
        <w:rPr>
          <w:rFonts w:ascii="Comic Sans MS" w:hAnsi="Comic Sans MS"/>
          <w:sz w:val="20"/>
          <w:szCs w:val="20"/>
        </w:rPr>
        <w:t xml:space="preserve">READING: This year the children will continue to be introduced to a range of reading material through individual books, group guided reading books and whole class shared texts. All children will take part in group guided reading sessions with the class teacher and/or another member of staff. They will be required to complete a reading journal in class to reflect upon what they have read. Pupils are expected to read at home under the guidance of parents and can select from books in school and/or their own reading material. </w:t>
      </w:r>
    </w:p>
    <w:p w:rsidR="00D6297A" w:rsidRPr="00030D20" w:rsidRDefault="00D6297A" w:rsidP="00875E6F">
      <w:pPr>
        <w:tabs>
          <w:tab w:val="left" w:pos="180"/>
        </w:tabs>
        <w:rPr>
          <w:rFonts w:ascii="Comic Sans MS" w:hAnsi="Comic Sans MS"/>
          <w:sz w:val="20"/>
          <w:szCs w:val="20"/>
        </w:rPr>
      </w:pPr>
    </w:p>
    <w:p w:rsidR="00875E6F" w:rsidRPr="00030D20" w:rsidRDefault="00875E6F" w:rsidP="00875E6F">
      <w:pPr>
        <w:tabs>
          <w:tab w:val="left" w:pos="180"/>
        </w:tabs>
        <w:rPr>
          <w:rFonts w:ascii="Comic Sans MS" w:hAnsi="Comic Sans MS"/>
          <w:sz w:val="20"/>
          <w:szCs w:val="20"/>
        </w:rPr>
      </w:pPr>
      <w:r w:rsidRPr="00030D20">
        <w:rPr>
          <w:rFonts w:ascii="Comic Sans MS" w:hAnsi="Comic Sans MS"/>
          <w:sz w:val="20"/>
          <w:szCs w:val="20"/>
        </w:rPr>
        <w:t xml:space="preserve">SPELLINGS: Lists are taken from the </w:t>
      </w:r>
      <w:r>
        <w:rPr>
          <w:rFonts w:ascii="Comic Sans MS" w:hAnsi="Comic Sans MS"/>
          <w:sz w:val="20"/>
          <w:szCs w:val="20"/>
        </w:rPr>
        <w:t xml:space="preserve">Literacy </w:t>
      </w:r>
      <w:r w:rsidRPr="00030D20">
        <w:rPr>
          <w:rFonts w:ascii="Comic Sans MS" w:hAnsi="Comic Sans MS"/>
          <w:sz w:val="20"/>
          <w:szCs w:val="20"/>
        </w:rPr>
        <w:t>Strategy and may also include class or project spellings.</w:t>
      </w:r>
    </w:p>
    <w:p w:rsidR="00875E6F" w:rsidRDefault="00875E6F" w:rsidP="00875E6F">
      <w:pPr>
        <w:widowControl w:val="0"/>
        <w:rPr>
          <w:rFonts w:ascii="Comic Sans MS" w:hAnsi="Comic Sans MS"/>
          <w:sz w:val="20"/>
          <w:szCs w:val="20"/>
          <w:u w:val="single"/>
        </w:rPr>
      </w:pPr>
      <w:r w:rsidRPr="007546DA">
        <w:rPr>
          <w:rFonts w:ascii="Comic Sans MS" w:hAnsi="Comic Sans MS"/>
          <w:sz w:val="20"/>
          <w:szCs w:val="20"/>
          <w:u w:val="single"/>
        </w:rPr>
        <w:t xml:space="preserve">Pupils will normally bring home spellings to learn on a Friday to be tested on the following Friday. </w:t>
      </w:r>
    </w:p>
    <w:p w:rsidR="00875E6F" w:rsidRPr="007546DA" w:rsidRDefault="00875E6F" w:rsidP="00875E6F">
      <w:pPr>
        <w:widowControl w:val="0"/>
        <w:rPr>
          <w:rFonts w:ascii="Comic Sans MS" w:hAnsi="Comic Sans MS"/>
          <w:sz w:val="20"/>
          <w:szCs w:val="20"/>
          <w:u w:val="single"/>
        </w:rPr>
      </w:pPr>
    </w:p>
    <w:p w:rsidR="00875E6F" w:rsidRPr="003A482F" w:rsidRDefault="00875E6F" w:rsidP="00875E6F">
      <w:pPr>
        <w:tabs>
          <w:tab w:val="left" w:pos="180"/>
        </w:tabs>
        <w:rPr>
          <w:rFonts w:ascii="Comic Sans MS" w:hAnsi="Comic Sans MS"/>
          <w:b/>
          <w:sz w:val="20"/>
        </w:rPr>
      </w:pPr>
      <w:r w:rsidRPr="003A482F">
        <w:rPr>
          <w:rFonts w:ascii="Comic Sans MS" w:hAnsi="Comic Sans MS"/>
          <w:b/>
          <w:sz w:val="20"/>
        </w:rPr>
        <w:t>NUMERACY</w:t>
      </w:r>
    </w:p>
    <w:p w:rsidR="00875E6F" w:rsidRDefault="00875E6F" w:rsidP="00875E6F">
      <w:pPr>
        <w:tabs>
          <w:tab w:val="left" w:pos="180"/>
        </w:tabs>
        <w:rPr>
          <w:rFonts w:ascii="Comic Sans MS" w:hAnsi="Comic Sans MS"/>
          <w:sz w:val="20"/>
          <w:szCs w:val="20"/>
        </w:rPr>
      </w:pPr>
      <w:r w:rsidRPr="00A67D09">
        <w:rPr>
          <w:rFonts w:ascii="Comic Sans MS" w:hAnsi="Comic Sans MS"/>
          <w:sz w:val="20"/>
          <w:szCs w:val="20"/>
        </w:rPr>
        <w:t xml:space="preserve">We follow the teaching objectives outlined in the National Numeracy Strategy. Class lessons include mental maths activities followed by a main teaching activity. During the </w:t>
      </w:r>
      <w:r>
        <w:rPr>
          <w:rFonts w:ascii="Comic Sans MS" w:hAnsi="Comic Sans MS"/>
          <w:sz w:val="20"/>
          <w:szCs w:val="20"/>
        </w:rPr>
        <w:t>Autumn</w:t>
      </w:r>
      <w:r w:rsidRPr="00A67D09">
        <w:rPr>
          <w:rFonts w:ascii="Comic Sans MS" w:hAnsi="Comic Sans MS"/>
          <w:sz w:val="20"/>
          <w:szCs w:val="20"/>
        </w:rPr>
        <w:t xml:space="preserve"> Term the children will continue to develop their understanding of place value, data handling, written methods, fractions, decimals and percentages; alongside improving their application of shape, space and measures. Pupils are required to learn their tables on a regular basis. Pupil’s mental maths skills will usually be tested for speed and accuracy on a Friday.</w:t>
      </w:r>
    </w:p>
    <w:p w:rsidR="00875E6F" w:rsidRPr="00A67D09" w:rsidRDefault="00875E6F" w:rsidP="00875E6F">
      <w:pPr>
        <w:tabs>
          <w:tab w:val="left" w:pos="180"/>
        </w:tabs>
        <w:rPr>
          <w:rFonts w:ascii="Comic Sans MS" w:hAnsi="Comic Sans MS"/>
          <w:b/>
          <w:sz w:val="20"/>
          <w:szCs w:val="20"/>
        </w:rPr>
      </w:pPr>
    </w:p>
    <w:p w:rsidR="00875E6F" w:rsidRPr="003A482F" w:rsidRDefault="00875E6F" w:rsidP="00875E6F">
      <w:pPr>
        <w:tabs>
          <w:tab w:val="left" w:pos="180"/>
        </w:tabs>
        <w:rPr>
          <w:rFonts w:ascii="Comic Sans MS" w:hAnsi="Comic Sans MS"/>
          <w:b/>
          <w:sz w:val="20"/>
        </w:rPr>
      </w:pPr>
      <w:r w:rsidRPr="003A482F">
        <w:rPr>
          <w:rFonts w:ascii="Comic Sans MS" w:hAnsi="Comic Sans MS"/>
          <w:b/>
          <w:sz w:val="20"/>
        </w:rPr>
        <w:t>SCIENCE</w:t>
      </w:r>
    </w:p>
    <w:p w:rsidR="00875E6F" w:rsidRPr="0057469B" w:rsidRDefault="00875E6F" w:rsidP="00875E6F">
      <w:pPr>
        <w:tabs>
          <w:tab w:val="left" w:pos="180"/>
        </w:tabs>
        <w:rPr>
          <w:rFonts w:ascii="Comic Sans MS" w:hAnsi="Comic Sans MS"/>
          <w:sz w:val="20"/>
          <w:szCs w:val="20"/>
        </w:rPr>
      </w:pPr>
      <w:r>
        <w:rPr>
          <w:rFonts w:ascii="Comic Sans MS" w:hAnsi="Comic Sans MS"/>
          <w:sz w:val="20"/>
          <w:szCs w:val="20"/>
        </w:rPr>
        <w:t xml:space="preserve">Our science curriculum </w:t>
      </w:r>
      <w:r w:rsidRPr="00A67D09">
        <w:rPr>
          <w:rFonts w:ascii="Comic Sans MS" w:hAnsi="Comic Sans MS"/>
          <w:sz w:val="20"/>
          <w:szCs w:val="20"/>
        </w:rPr>
        <w:t xml:space="preserve">during the </w:t>
      </w:r>
      <w:r>
        <w:rPr>
          <w:rFonts w:ascii="Comic Sans MS" w:hAnsi="Comic Sans MS"/>
          <w:sz w:val="20"/>
          <w:szCs w:val="20"/>
        </w:rPr>
        <w:t>Autumn</w:t>
      </w:r>
      <w:r w:rsidRPr="00A67D09">
        <w:rPr>
          <w:rFonts w:ascii="Comic Sans MS" w:hAnsi="Comic Sans MS"/>
          <w:sz w:val="20"/>
          <w:szCs w:val="20"/>
        </w:rPr>
        <w:t xml:space="preserve"> Term will be</w:t>
      </w:r>
      <w:r>
        <w:rPr>
          <w:rFonts w:ascii="Comic Sans MS" w:hAnsi="Comic Sans MS"/>
          <w:sz w:val="20"/>
          <w:szCs w:val="20"/>
        </w:rPr>
        <w:t xml:space="preserve"> covered through our theme</w:t>
      </w:r>
      <w:r w:rsidRPr="00A67D09">
        <w:rPr>
          <w:rFonts w:ascii="Comic Sans MS" w:hAnsi="Comic Sans MS"/>
          <w:sz w:val="20"/>
          <w:szCs w:val="20"/>
        </w:rPr>
        <w:t xml:space="preserve"> </w:t>
      </w:r>
      <w:r w:rsidRPr="004C6335">
        <w:rPr>
          <w:rFonts w:ascii="Comic Sans MS" w:hAnsi="Comic Sans MS"/>
          <w:b/>
          <w:sz w:val="20"/>
          <w:szCs w:val="20"/>
        </w:rPr>
        <w:t>‘</w:t>
      </w:r>
      <w:r w:rsidR="008B60C0">
        <w:rPr>
          <w:rFonts w:ascii="Comic Sans MS" w:hAnsi="Comic Sans MS"/>
          <w:b/>
          <w:sz w:val="20"/>
          <w:szCs w:val="20"/>
        </w:rPr>
        <w:t>Our Sustainable World</w:t>
      </w:r>
      <w:r w:rsidR="00BA5BCC">
        <w:rPr>
          <w:rFonts w:ascii="Comic Sans MS" w:hAnsi="Comic Sans MS"/>
          <w:b/>
          <w:sz w:val="20"/>
          <w:szCs w:val="20"/>
        </w:rPr>
        <w:t>.</w:t>
      </w:r>
      <w:r>
        <w:rPr>
          <w:rFonts w:ascii="Comic Sans MS" w:hAnsi="Comic Sans MS"/>
          <w:b/>
          <w:sz w:val="20"/>
          <w:szCs w:val="20"/>
        </w:rPr>
        <w:t>’</w:t>
      </w:r>
      <w:r w:rsidRPr="00A67D09">
        <w:rPr>
          <w:rFonts w:ascii="Comic Sans MS" w:hAnsi="Comic Sans MS"/>
          <w:sz w:val="20"/>
          <w:szCs w:val="20"/>
        </w:rPr>
        <w:t xml:space="preserve"> This topic will include learning about</w:t>
      </w:r>
      <w:r w:rsidR="008B60C0">
        <w:rPr>
          <w:rFonts w:ascii="Comic Sans MS" w:hAnsi="Comic Sans MS"/>
          <w:sz w:val="20"/>
          <w:szCs w:val="20"/>
        </w:rPr>
        <w:t xml:space="preserve"> renewable energy and</w:t>
      </w:r>
      <w:r w:rsidRPr="00A67D09">
        <w:rPr>
          <w:rFonts w:ascii="Comic Sans MS" w:hAnsi="Comic Sans MS"/>
          <w:sz w:val="20"/>
          <w:szCs w:val="20"/>
        </w:rPr>
        <w:t xml:space="preserve"> </w:t>
      </w:r>
      <w:r w:rsidR="008B60C0">
        <w:rPr>
          <w:rFonts w:ascii="Comic Sans MS" w:hAnsi="Comic Sans MS"/>
          <w:sz w:val="20"/>
          <w:szCs w:val="20"/>
        </w:rPr>
        <w:t>the effects of global warming.</w:t>
      </w:r>
      <w:r w:rsidRPr="00A67D09">
        <w:rPr>
          <w:rFonts w:ascii="Comic Sans MS" w:hAnsi="Comic Sans MS"/>
          <w:sz w:val="20"/>
          <w:szCs w:val="20"/>
        </w:rPr>
        <w:t xml:space="preserve"> Throughout the topic, learning will take place through scientific investigation, enabling your child to develop scientific skills alongside knowledge and understanding of scientific concepts.</w:t>
      </w:r>
    </w:p>
    <w:p w:rsidR="00875E6F" w:rsidRDefault="00875E6F" w:rsidP="00875E6F">
      <w:pPr>
        <w:widowControl w:val="0"/>
        <w:rPr>
          <w:rFonts w:ascii="Comic Sans MS" w:hAnsi="Comic Sans MS"/>
          <w:sz w:val="20"/>
          <w:szCs w:val="20"/>
        </w:rPr>
      </w:pPr>
      <w:r w:rsidRPr="00030D20">
        <w:rPr>
          <w:rFonts w:ascii="Comic Sans MS" w:hAnsi="Comic Sans MS"/>
          <w:b/>
          <w:bCs/>
          <w:sz w:val="20"/>
          <w:szCs w:val="20"/>
        </w:rPr>
        <w:lastRenderedPageBreak/>
        <w:t xml:space="preserve">GEOGRAPHY - </w:t>
      </w:r>
      <w:r w:rsidRPr="00030D20">
        <w:rPr>
          <w:rFonts w:ascii="Comic Sans MS" w:hAnsi="Comic Sans MS"/>
          <w:sz w:val="20"/>
          <w:szCs w:val="20"/>
        </w:rPr>
        <w:t xml:space="preserve">The children will </w:t>
      </w:r>
      <w:r>
        <w:rPr>
          <w:rFonts w:ascii="Comic Sans MS" w:hAnsi="Comic Sans MS"/>
          <w:sz w:val="20"/>
          <w:szCs w:val="20"/>
        </w:rPr>
        <w:t>be looking at the impact of people on the environment through such actions as littering.  They will develop their mapping skills and locate rubbish islands floating in the Pacific.  They will also compare their lifestyles with those of the ‘rubbish dump children’ and consider how we can help save our planet.</w:t>
      </w:r>
    </w:p>
    <w:p w:rsidR="00875E6F" w:rsidRPr="00030D20" w:rsidRDefault="00875E6F" w:rsidP="00875E6F">
      <w:pPr>
        <w:widowControl w:val="0"/>
        <w:rPr>
          <w:rFonts w:ascii="Comic Sans MS" w:hAnsi="Comic Sans MS"/>
          <w:b/>
          <w:bCs/>
          <w:sz w:val="20"/>
          <w:szCs w:val="20"/>
        </w:rPr>
      </w:pPr>
      <w:r w:rsidRPr="00030D20">
        <w:rPr>
          <w:rFonts w:ascii="Comic Sans MS" w:hAnsi="Comic Sans MS"/>
          <w:b/>
          <w:bCs/>
          <w:sz w:val="20"/>
          <w:szCs w:val="20"/>
        </w:rPr>
        <w:t xml:space="preserve">ICT - </w:t>
      </w:r>
      <w:r w:rsidRPr="00030D20">
        <w:rPr>
          <w:rFonts w:ascii="Comic Sans MS" w:hAnsi="Comic Sans MS"/>
          <w:sz w:val="20"/>
          <w:szCs w:val="20"/>
        </w:rPr>
        <w:t xml:space="preserve">Throughout our project the children will use Word and PowerPoint to plan, create, develop and combine information with a sense of purpose and awareness of audience. </w:t>
      </w:r>
      <w:r w:rsidR="00D6297A">
        <w:rPr>
          <w:rFonts w:ascii="Comic Sans MS" w:hAnsi="Comic Sans MS"/>
          <w:sz w:val="20"/>
          <w:szCs w:val="20"/>
        </w:rPr>
        <w:t xml:space="preserve">The children will be using </w:t>
      </w:r>
      <w:proofErr w:type="spellStart"/>
      <w:r w:rsidR="00D6297A">
        <w:rPr>
          <w:rFonts w:ascii="Comic Sans MS" w:hAnsi="Comic Sans MS"/>
          <w:sz w:val="20"/>
          <w:szCs w:val="20"/>
        </w:rPr>
        <w:t>Hwb</w:t>
      </w:r>
      <w:proofErr w:type="spellEnd"/>
      <w:r w:rsidR="00D6297A">
        <w:rPr>
          <w:rFonts w:ascii="Comic Sans MS" w:hAnsi="Comic Sans MS"/>
          <w:sz w:val="20"/>
          <w:szCs w:val="20"/>
        </w:rPr>
        <w:t xml:space="preserve"> </w:t>
      </w:r>
      <w:r w:rsidR="008B60C0">
        <w:rPr>
          <w:rFonts w:ascii="Comic Sans MS" w:hAnsi="Comic Sans MS"/>
          <w:sz w:val="20"/>
          <w:szCs w:val="20"/>
        </w:rPr>
        <w:t xml:space="preserve">and Google Classroom </w:t>
      </w:r>
      <w:r w:rsidR="00D6297A">
        <w:rPr>
          <w:rFonts w:ascii="Comic Sans MS" w:hAnsi="Comic Sans MS"/>
          <w:sz w:val="20"/>
          <w:szCs w:val="20"/>
        </w:rPr>
        <w:t xml:space="preserve">to work collaboratively with others in the class by sharing documents and sending emails. </w:t>
      </w:r>
      <w:r w:rsidRPr="00030D20">
        <w:rPr>
          <w:rFonts w:ascii="Comic Sans MS" w:hAnsi="Comic Sans MS"/>
          <w:sz w:val="20"/>
          <w:szCs w:val="20"/>
        </w:rPr>
        <w:t>They will also learn how to use the internet for research, following safety guidelines &amp; discussing issues relating to internet safety.</w:t>
      </w:r>
      <w:r w:rsidR="00D6297A">
        <w:rPr>
          <w:rFonts w:ascii="Comic Sans MS" w:hAnsi="Comic Sans MS"/>
          <w:sz w:val="20"/>
          <w:szCs w:val="20"/>
        </w:rPr>
        <w:t xml:space="preserve"> </w:t>
      </w:r>
    </w:p>
    <w:p w:rsidR="00875E6F" w:rsidRDefault="00875E6F" w:rsidP="00875E6F">
      <w:pPr>
        <w:widowControl w:val="0"/>
        <w:rPr>
          <w:rFonts w:ascii="Comic Sans MS" w:hAnsi="Comic Sans MS"/>
          <w:sz w:val="20"/>
          <w:szCs w:val="20"/>
        </w:rPr>
      </w:pPr>
      <w:r w:rsidRPr="00030D20">
        <w:rPr>
          <w:rFonts w:ascii="Comic Sans MS" w:hAnsi="Comic Sans MS"/>
          <w:b/>
          <w:bCs/>
          <w:sz w:val="20"/>
          <w:szCs w:val="20"/>
        </w:rPr>
        <w:t xml:space="preserve">ART </w:t>
      </w:r>
      <w:r w:rsidR="008B60C0">
        <w:rPr>
          <w:rFonts w:ascii="Comic Sans MS" w:hAnsi="Comic Sans MS"/>
          <w:b/>
          <w:bCs/>
          <w:sz w:val="20"/>
          <w:szCs w:val="20"/>
        </w:rPr>
        <w:t>–</w:t>
      </w:r>
      <w:r w:rsidRPr="00030D20">
        <w:rPr>
          <w:rFonts w:ascii="Comic Sans MS" w:hAnsi="Comic Sans MS"/>
          <w:b/>
          <w:bCs/>
          <w:sz w:val="20"/>
          <w:szCs w:val="20"/>
        </w:rPr>
        <w:t xml:space="preserve"> </w:t>
      </w:r>
      <w:r w:rsidR="008B60C0">
        <w:rPr>
          <w:rFonts w:ascii="Comic Sans MS" w:hAnsi="Comic Sans MS"/>
          <w:bCs/>
          <w:sz w:val="20"/>
          <w:szCs w:val="20"/>
        </w:rPr>
        <w:t xml:space="preserve">The children will be creating their own litter collage inspired from illustrations in the </w:t>
      </w:r>
      <w:proofErr w:type="spellStart"/>
      <w:r w:rsidR="008B60C0">
        <w:rPr>
          <w:rFonts w:ascii="Comic Sans MS" w:hAnsi="Comic Sans MS"/>
          <w:bCs/>
          <w:sz w:val="20"/>
          <w:szCs w:val="20"/>
        </w:rPr>
        <w:t>Paper</w:t>
      </w:r>
      <w:r w:rsidR="00BA5BCC">
        <w:rPr>
          <w:rFonts w:ascii="Comic Sans MS" w:hAnsi="Comic Sans MS"/>
          <w:bCs/>
          <w:sz w:val="20"/>
          <w:szCs w:val="20"/>
        </w:rPr>
        <w:t>b</w:t>
      </w:r>
      <w:r w:rsidR="008B60C0">
        <w:rPr>
          <w:rFonts w:ascii="Comic Sans MS" w:hAnsi="Comic Sans MS"/>
          <w:bCs/>
          <w:sz w:val="20"/>
          <w:szCs w:val="20"/>
        </w:rPr>
        <w:t>ag</w:t>
      </w:r>
      <w:proofErr w:type="spellEnd"/>
      <w:r w:rsidR="008B60C0">
        <w:rPr>
          <w:rFonts w:ascii="Comic Sans MS" w:hAnsi="Comic Sans MS"/>
          <w:bCs/>
          <w:sz w:val="20"/>
          <w:szCs w:val="20"/>
        </w:rPr>
        <w:t xml:space="preserve"> Prince. Children will also use their observational drawing skills when drawing Tudor portraits. </w:t>
      </w:r>
    </w:p>
    <w:p w:rsidR="00875E6F" w:rsidRDefault="00875E6F" w:rsidP="00875E6F">
      <w:pPr>
        <w:widowControl w:val="0"/>
        <w:rPr>
          <w:rFonts w:ascii="Comic Sans MS" w:hAnsi="Comic Sans MS"/>
          <w:sz w:val="20"/>
          <w:szCs w:val="20"/>
        </w:rPr>
      </w:pPr>
      <w:r w:rsidRPr="0057469B">
        <w:rPr>
          <w:rFonts w:ascii="Comic Sans MS" w:hAnsi="Comic Sans MS"/>
          <w:b/>
          <w:sz w:val="20"/>
          <w:szCs w:val="20"/>
        </w:rPr>
        <w:t xml:space="preserve">DESIGN TECHNOLOGY </w:t>
      </w:r>
      <w:r>
        <w:rPr>
          <w:rFonts w:ascii="Comic Sans MS" w:hAnsi="Comic Sans MS"/>
          <w:b/>
          <w:sz w:val="20"/>
          <w:szCs w:val="20"/>
        </w:rPr>
        <w:t>–</w:t>
      </w:r>
      <w:r w:rsidRPr="0057469B">
        <w:rPr>
          <w:rFonts w:ascii="Comic Sans MS" w:hAnsi="Comic Sans MS"/>
          <w:b/>
          <w:sz w:val="20"/>
          <w:szCs w:val="20"/>
        </w:rPr>
        <w:t xml:space="preserve"> </w:t>
      </w:r>
      <w:r>
        <w:rPr>
          <w:rFonts w:ascii="Comic Sans MS" w:hAnsi="Comic Sans MS"/>
          <w:sz w:val="20"/>
          <w:szCs w:val="20"/>
        </w:rPr>
        <w:t>We will be looking at creating our own musical instruments in design technology.  Using various recycled materials, such as kitchen roll tubes, we will investigate, design and create a Year 4 orchestra.</w:t>
      </w:r>
    </w:p>
    <w:p w:rsidR="00875E6F" w:rsidRPr="0057469B" w:rsidRDefault="00875E6F" w:rsidP="00875E6F">
      <w:pPr>
        <w:widowControl w:val="0"/>
        <w:rPr>
          <w:rFonts w:ascii="Comic Sans MS" w:hAnsi="Comic Sans MS"/>
          <w:bCs/>
          <w:sz w:val="20"/>
          <w:szCs w:val="20"/>
        </w:rPr>
      </w:pPr>
      <w:r w:rsidRPr="0057469B">
        <w:rPr>
          <w:rFonts w:ascii="Comic Sans MS" w:hAnsi="Comic Sans MS"/>
          <w:b/>
          <w:sz w:val="20"/>
          <w:szCs w:val="20"/>
        </w:rPr>
        <w:t>RELIGIOUS EDUCATION –</w:t>
      </w:r>
      <w:r>
        <w:rPr>
          <w:rFonts w:ascii="Comic Sans MS" w:hAnsi="Comic Sans MS"/>
          <w:sz w:val="20"/>
          <w:szCs w:val="20"/>
        </w:rPr>
        <w:t xml:space="preserve"> The children will explore the various festival celebration celebrated by a range of religions, including Harvest and Hanukah.</w:t>
      </w:r>
    </w:p>
    <w:p w:rsidR="00875E6F" w:rsidRPr="00030D20" w:rsidRDefault="00875E6F" w:rsidP="00875E6F">
      <w:pPr>
        <w:widowControl w:val="0"/>
        <w:rPr>
          <w:rFonts w:ascii="Comic Sans MS" w:hAnsi="Comic Sans MS"/>
          <w:b/>
          <w:bCs/>
          <w:sz w:val="20"/>
          <w:szCs w:val="20"/>
        </w:rPr>
      </w:pPr>
      <w:r w:rsidRPr="00030D20">
        <w:rPr>
          <w:rFonts w:ascii="Comic Sans MS" w:hAnsi="Comic Sans MS"/>
          <w:b/>
          <w:bCs/>
          <w:sz w:val="20"/>
          <w:szCs w:val="20"/>
        </w:rPr>
        <w:t xml:space="preserve">HISTORY - </w:t>
      </w:r>
      <w:r w:rsidRPr="00030D20">
        <w:rPr>
          <w:rFonts w:ascii="Comic Sans MS" w:hAnsi="Comic Sans MS"/>
          <w:sz w:val="20"/>
          <w:szCs w:val="20"/>
        </w:rPr>
        <w:t xml:space="preserve">During our project the children will be using their historical enquiry skills to find out about </w:t>
      </w:r>
      <w:r>
        <w:rPr>
          <w:rFonts w:ascii="Comic Sans MS" w:hAnsi="Comic Sans MS"/>
          <w:sz w:val="20"/>
          <w:szCs w:val="20"/>
        </w:rPr>
        <w:t xml:space="preserve">the Tudors.  They will delve into a world where the plague was rampant and the Great Fire destroyed much of London.  </w:t>
      </w:r>
    </w:p>
    <w:p w:rsidR="00875E6F" w:rsidRDefault="00875E6F" w:rsidP="00875E6F">
      <w:pPr>
        <w:widowControl w:val="0"/>
        <w:rPr>
          <w:rFonts w:ascii="Comic Sans MS" w:hAnsi="Comic Sans MS"/>
          <w:sz w:val="20"/>
          <w:szCs w:val="20"/>
          <w:lang w:val="en"/>
        </w:rPr>
      </w:pPr>
      <w:r w:rsidRPr="00030D20">
        <w:rPr>
          <w:rFonts w:ascii="Comic Sans MS" w:hAnsi="Comic Sans MS"/>
          <w:b/>
          <w:bCs/>
          <w:sz w:val="20"/>
          <w:szCs w:val="20"/>
        </w:rPr>
        <w:t xml:space="preserve">ESDGC/PSE - </w:t>
      </w:r>
      <w:r w:rsidRPr="00030D20">
        <w:rPr>
          <w:rFonts w:ascii="Comic Sans MS" w:hAnsi="Comic Sans MS"/>
          <w:sz w:val="20"/>
          <w:szCs w:val="20"/>
        </w:rPr>
        <w:t>Children will be</w:t>
      </w:r>
      <w:r w:rsidR="000C0617">
        <w:rPr>
          <w:rFonts w:ascii="Comic Sans MS" w:hAnsi="Comic Sans MS"/>
          <w:sz w:val="20"/>
          <w:szCs w:val="20"/>
        </w:rPr>
        <w:t xml:space="preserve"> ‘Making the World a Better Place’ </w:t>
      </w:r>
      <w:r w:rsidR="009E00FB">
        <w:rPr>
          <w:rFonts w:ascii="Comic Sans MS" w:hAnsi="Comic Sans MS"/>
          <w:sz w:val="20"/>
          <w:szCs w:val="20"/>
        </w:rPr>
        <w:t>by</w:t>
      </w:r>
      <w:r w:rsidR="000C0617">
        <w:rPr>
          <w:rFonts w:ascii="Comic Sans MS" w:hAnsi="Comic Sans MS"/>
          <w:sz w:val="20"/>
          <w:szCs w:val="20"/>
        </w:rPr>
        <w:t xml:space="preserve"> </w:t>
      </w:r>
      <w:r w:rsidR="009E00FB">
        <w:rPr>
          <w:rFonts w:ascii="Comic Sans MS" w:hAnsi="Comic Sans MS"/>
          <w:sz w:val="20"/>
          <w:szCs w:val="20"/>
        </w:rPr>
        <w:t>deciding upon their own</w:t>
      </w:r>
      <w:r w:rsidR="000C0617">
        <w:rPr>
          <w:rFonts w:ascii="Comic Sans MS" w:hAnsi="Comic Sans MS"/>
          <w:sz w:val="20"/>
          <w:szCs w:val="20"/>
        </w:rPr>
        <w:t xml:space="preserve"> fundraising ideas to raise money for a chosen charity. Children will be</w:t>
      </w:r>
      <w:r w:rsidRPr="00030D20">
        <w:rPr>
          <w:rFonts w:ascii="Comic Sans MS" w:hAnsi="Comic Sans MS"/>
          <w:sz w:val="20"/>
          <w:szCs w:val="20"/>
        </w:rPr>
        <w:t xml:space="preserve"> encouraged to empathise with others’ feelings and experiences; un</w:t>
      </w:r>
      <w:proofErr w:type="spellStart"/>
      <w:r w:rsidRPr="00030D20">
        <w:rPr>
          <w:rFonts w:ascii="Comic Sans MS" w:hAnsi="Comic Sans MS"/>
          <w:sz w:val="20"/>
          <w:szCs w:val="20"/>
          <w:lang w:val="en"/>
        </w:rPr>
        <w:t>derstand</w:t>
      </w:r>
      <w:proofErr w:type="spellEnd"/>
      <w:r w:rsidRPr="00030D20">
        <w:rPr>
          <w:rFonts w:ascii="Comic Sans MS" w:hAnsi="Comic Sans MS"/>
          <w:sz w:val="20"/>
          <w:szCs w:val="20"/>
          <w:lang w:val="en"/>
        </w:rPr>
        <w:t xml:space="preserve"> that there is value both in the similarities and the differences between aspects of life in different countries and understand that the </w:t>
      </w:r>
      <w:proofErr w:type="spellStart"/>
      <w:r w:rsidRPr="00030D20">
        <w:rPr>
          <w:rFonts w:ascii="Comic Sans MS" w:hAnsi="Comic Sans MS"/>
          <w:sz w:val="20"/>
          <w:szCs w:val="20"/>
          <w:lang w:val="en"/>
        </w:rPr>
        <w:t>behaviour</w:t>
      </w:r>
      <w:proofErr w:type="spellEnd"/>
      <w:r w:rsidRPr="00030D20">
        <w:rPr>
          <w:rFonts w:ascii="Comic Sans MS" w:hAnsi="Comic Sans MS"/>
          <w:sz w:val="20"/>
          <w:szCs w:val="20"/>
          <w:lang w:val="en"/>
        </w:rPr>
        <w:t xml:space="preserve"> of individuals has an effect on the lives of others.</w:t>
      </w:r>
    </w:p>
    <w:p w:rsidR="00875E6F" w:rsidRPr="00BA16F9" w:rsidRDefault="00875E6F" w:rsidP="00875E6F">
      <w:pPr>
        <w:rPr>
          <w:rFonts w:ascii="Comic Sans MS" w:hAnsi="Comic Sans MS"/>
          <w:sz w:val="18"/>
          <w:szCs w:val="18"/>
        </w:rPr>
      </w:pPr>
      <w:r>
        <w:rPr>
          <w:rFonts w:ascii="Comic Sans MS" w:hAnsi="Comic Sans MS"/>
          <w:b/>
          <w:sz w:val="20"/>
        </w:rPr>
        <w:t xml:space="preserve">MUSIC - </w:t>
      </w:r>
      <w:r w:rsidRPr="0057469B">
        <w:rPr>
          <w:rFonts w:ascii="Comic Sans MS" w:hAnsi="Comic Sans MS"/>
          <w:sz w:val="20"/>
          <w:szCs w:val="18"/>
        </w:rPr>
        <w:t>We will be continuing to learn through exploring rhythmic patterns, melodies and scales with sound colours. This takes place through a varied programme of singing, performing listening and appraising a variety of music.</w:t>
      </w:r>
    </w:p>
    <w:p w:rsidR="00875E6F" w:rsidRPr="00030D20" w:rsidRDefault="00875E6F" w:rsidP="00875E6F">
      <w:pPr>
        <w:widowControl w:val="0"/>
        <w:tabs>
          <w:tab w:val="left" w:pos="180"/>
        </w:tabs>
        <w:rPr>
          <w:rFonts w:ascii="Comic Sans MS" w:hAnsi="Comic Sans MS"/>
          <w:sz w:val="20"/>
          <w:szCs w:val="20"/>
        </w:rPr>
      </w:pPr>
      <w:r w:rsidRPr="00030D20">
        <w:rPr>
          <w:rFonts w:ascii="Comic Sans MS" w:hAnsi="Comic Sans MS"/>
          <w:b/>
          <w:bCs/>
          <w:sz w:val="20"/>
          <w:szCs w:val="20"/>
        </w:rPr>
        <w:t xml:space="preserve">PE - </w:t>
      </w:r>
      <w:r w:rsidRPr="00CC60E4">
        <w:rPr>
          <w:rFonts w:ascii="Comic Sans MS" w:hAnsi="Comic Sans MS"/>
          <w:sz w:val="20"/>
          <w:szCs w:val="20"/>
        </w:rPr>
        <w:t xml:space="preserve">P.E. lessons are on a </w:t>
      </w:r>
      <w:r w:rsidR="00D6297A">
        <w:rPr>
          <w:rFonts w:ascii="Comic Sans MS" w:hAnsi="Comic Sans MS"/>
          <w:sz w:val="20"/>
          <w:szCs w:val="20"/>
        </w:rPr>
        <w:t>Wednesday morning</w:t>
      </w:r>
      <w:r w:rsidRPr="00CC60E4">
        <w:rPr>
          <w:rFonts w:ascii="Comic Sans MS" w:hAnsi="Comic Sans MS"/>
          <w:sz w:val="20"/>
          <w:szCs w:val="20"/>
        </w:rPr>
        <w:t xml:space="preserve"> (</w:t>
      </w:r>
      <w:r w:rsidR="000C0617">
        <w:rPr>
          <w:rFonts w:ascii="Comic Sans MS" w:hAnsi="Comic Sans MS"/>
          <w:sz w:val="20"/>
          <w:szCs w:val="20"/>
        </w:rPr>
        <w:t>outside</w:t>
      </w:r>
      <w:r w:rsidRPr="00CC60E4">
        <w:rPr>
          <w:rFonts w:ascii="Comic Sans MS" w:hAnsi="Comic Sans MS"/>
          <w:sz w:val="20"/>
          <w:szCs w:val="20"/>
        </w:rPr>
        <w:t>)</w:t>
      </w:r>
      <w:r w:rsidRPr="00472C5B">
        <w:rPr>
          <w:rFonts w:ascii="Comic Sans MS" w:hAnsi="Comic Sans MS"/>
          <w:sz w:val="20"/>
          <w:szCs w:val="20"/>
        </w:rPr>
        <w:t xml:space="preserve"> and a </w:t>
      </w:r>
      <w:r w:rsidR="000C0617">
        <w:rPr>
          <w:rFonts w:ascii="Comic Sans MS" w:hAnsi="Comic Sans MS"/>
          <w:sz w:val="20"/>
          <w:szCs w:val="20"/>
        </w:rPr>
        <w:t>Thursday</w:t>
      </w:r>
      <w:r>
        <w:rPr>
          <w:rFonts w:ascii="Comic Sans MS" w:hAnsi="Comic Sans MS"/>
          <w:sz w:val="20"/>
          <w:szCs w:val="20"/>
        </w:rPr>
        <w:t xml:space="preserve"> </w:t>
      </w:r>
      <w:r w:rsidR="00D6297A">
        <w:rPr>
          <w:rFonts w:ascii="Comic Sans MS" w:hAnsi="Comic Sans MS"/>
          <w:sz w:val="20"/>
          <w:szCs w:val="20"/>
        </w:rPr>
        <w:t>morning</w:t>
      </w:r>
      <w:r>
        <w:rPr>
          <w:rFonts w:ascii="Comic Sans MS" w:hAnsi="Comic Sans MS"/>
          <w:sz w:val="20"/>
          <w:szCs w:val="20"/>
        </w:rPr>
        <w:t xml:space="preserve"> </w:t>
      </w:r>
      <w:r w:rsidRPr="00472C5B">
        <w:rPr>
          <w:rFonts w:ascii="Comic Sans MS" w:hAnsi="Comic Sans MS"/>
          <w:sz w:val="20"/>
          <w:szCs w:val="20"/>
        </w:rPr>
        <w:t>(</w:t>
      </w:r>
      <w:r w:rsidR="000C0617">
        <w:rPr>
          <w:rFonts w:ascii="Comic Sans MS" w:hAnsi="Comic Sans MS"/>
          <w:sz w:val="20"/>
          <w:szCs w:val="20"/>
        </w:rPr>
        <w:t>inside</w:t>
      </w:r>
      <w:r w:rsidRPr="00472C5B">
        <w:rPr>
          <w:rFonts w:ascii="Comic Sans MS" w:hAnsi="Comic Sans MS"/>
          <w:sz w:val="20"/>
          <w:szCs w:val="20"/>
        </w:rPr>
        <w:t>).</w:t>
      </w:r>
      <w:r w:rsidRPr="00030D20">
        <w:rPr>
          <w:rFonts w:ascii="Comic Sans MS" w:hAnsi="Comic Sans MS"/>
          <w:sz w:val="20"/>
          <w:szCs w:val="20"/>
        </w:rPr>
        <w:t xml:space="preserve"> </w:t>
      </w:r>
      <w:r w:rsidR="009E00FB">
        <w:rPr>
          <w:rFonts w:ascii="Comic Sans MS" w:hAnsi="Comic Sans MS"/>
          <w:sz w:val="20"/>
          <w:szCs w:val="20"/>
        </w:rPr>
        <w:t xml:space="preserve">Janice from Gwent Dragons will be teaching the children how to play tag rugby once a fortnight during our outdoor PE sessions. </w:t>
      </w:r>
      <w:r w:rsidRPr="00030D20">
        <w:rPr>
          <w:rFonts w:ascii="Comic Sans MS" w:hAnsi="Comic Sans MS"/>
          <w:sz w:val="20"/>
          <w:szCs w:val="20"/>
        </w:rPr>
        <w:t>I would be grateful if you would ensure that the children have</w:t>
      </w:r>
      <w:r w:rsidRPr="00030D20">
        <w:rPr>
          <w:rFonts w:ascii="Comic Sans MS" w:hAnsi="Comic Sans MS"/>
          <w:sz w:val="20"/>
          <w:szCs w:val="20"/>
          <w:u w:val="single"/>
        </w:rPr>
        <w:t xml:space="preserve"> appropriate kit in school on these days, in particular a warm kit for games outside during the winter months.</w:t>
      </w:r>
      <w:r w:rsidRPr="00030D20">
        <w:rPr>
          <w:rFonts w:ascii="Comic Sans MS" w:hAnsi="Comic Sans MS"/>
          <w:sz w:val="20"/>
          <w:szCs w:val="20"/>
        </w:rPr>
        <w:t xml:space="preserve"> The children will be reminded of the school health and safety policy of no jewellery being worn during these lessons. </w:t>
      </w:r>
    </w:p>
    <w:p w:rsidR="00875E6F" w:rsidRPr="003A482F" w:rsidRDefault="00875E6F" w:rsidP="00875E6F">
      <w:pPr>
        <w:tabs>
          <w:tab w:val="left" w:pos="180"/>
        </w:tabs>
        <w:rPr>
          <w:rFonts w:ascii="Comic Sans MS" w:hAnsi="Comic Sans MS"/>
          <w:b/>
          <w:sz w:val="20"/>
        </w:rPr>
      </w:pPr>
      <w:r w:rsidRPr="003A482F">
        <w:rPr>
          <w:rFonts w:ascii="Comic Sans MS" w:hAnsi="Comic Sans MS"/>
          <w:b/>
          <w:sz w:val="20"/>
        </w:rPr>
        <w:t>PUPIL VOICE</w:t>
      </w:r>
    </w:p>
    <w:p w:rsidR="00875E6F" w:rsidRPr="00A67D09" w:rsidRDefault="00875E6F" w:rsidP="00875E6F">
      <w:pPr>
        <w:tabs>
          <w:tab w:val="left" w:pos="180"/>
        </w:tabs>
        <w:rPr>
          <w:rFonts w:ascii="Comic Sans MS" w:hAnsi="Comic Sans MS"/>
          <w:sz w:val="20"/>
          <w:szCs w:val="20"/>
        </w:rPr>
      </w:pPr>
      <w:r w:rsidRPr="00A67D09">
        <w:rPr>
          <w:rFonts w:ascii="Comic Sans MS" w:hAnsi="Comic Sans MS"/>
          <w:sz w:val="20"/>
          <w:szCs w:val="20"/>
        </w:rPr>
        <w:t xml:space="preserve">At </w:t>
      </w:r>
      <w:smartTag w:uri="urn:schemas-microsoft-com:office:smarttags" w:element="place">
        <w:smartTag w:uri="urn:schemas-microsoft-com:office:smarttags" w:element="PlaceName">
          <w:r w:rsidRPr="00A67D09">
            <w:rPr>
              <w:rFonts w:ascii="Comic Sans MS" w:hAnsi="Comic Sans MS"/>
              <w:sz w:val="20"/>
              <w:szCs w:val="20"/>
            </w:rPr>
            <w:t>Glasllwch</w:t>
          </w:r>
        </w:smartTag>
        <w:r w:rsidRPr="00A67D09">
          <w:rPr>
            <w:rFonts w:ascii="Comic Sans MS" w:hAnsi="Comic Sans MS"/>
            <w:sz w:val="20"/>
            <w:szCs w:val="20"/>
          </w:rPr>
          <w:t xml:space="preserve"> </w:t>
        </w:r>
        <w:smartTag w:uri="urn:schemas-microsoft-com:office:smarttags" w:element="PlaceType">
          <w:r w:rsidRPr="00A67D09">
            <w:rPr>
              <w:rFonts w:ascii="Comic Sans MS" w:hAnsi="Comic Sans MS"/>
              <w:sz w:val="20"/>
              <w:szCs w:val="20"/>
            </w:rPr>
            <w:t>School</w:t>
          </w:r>
        </w:smartTag>
      </w:smartTag>
      <w:r w:rsidRPr="00A67D09">
        <w:rPr>
          <w:rFonts w:ascii="Comic Sans MS" w:hAnsi="Comic Sans MS"/>
          <w:sz w:val="20"/>
          <w:szCs w:val="20"/>
        </w:rPr>
        <w:t xml:space="preserve"> we continue to adapt and improve our school curriculum to encompass the interests and experiences of the children.  We believe that asking pupils about what they would like to learn is fundamental to providing an engaging and inspiring curriculum. Please discuss with your child what they would like to learn about during our project</w:t>
      </w:r>
      <w:r>
        <w:rPr>
          <w:rFonts w:ascii="Comic Sans MS" w:hAnsi="Comic Sans MS"/>
          <w:sz w:val="20"/>
          <w:szCs w:val="20"/>
        </w:rPr>
        <w:t>.</w:t>
      </w:r>
    </w:p>
    <w:p w:rsidR="00875E6F" w:rsidRDefault="00875E6F" w:rsidP="00875E6F">
      <w:pPr>
        <w:rPr>
          <w:rFonts w:ascii="Comic Sans MS" w:hAnsi="Comic Sans MS"/>
          <w:sz w:val="20"/>
          <w:szCs w:val="20"/>
        </w:rPr>
      </w:pPr>
    </w:p>
    <w:p w:rsidR="00875E6F" w:rsidRPr="003A482F" w:rsidRDefault="00875E6F" w:rsidP="00875E6F">
      <w:pPr>
        <w:tabs>
          <w:tab w:val="left" w:pos="180"/>
        </w:tabs>
        <w:rPr>
          <w:rFonts w:ascii="Comic Sans MS" w:hAnsi="Comic Sans MS"/>
          <w:b/>
          <w:sz w:val="20"/>
        </w:rPr>
      </w:pPr>
      <w:r w:rsidRPr="003A482F">
        <w:rPr>
          <w:rFonts w:ascii="Comic Sans MS" w:hAnsi="Comic Sans MS"/>
          <w:b/>
          <w:sz w:val="20"/>
        </w:rPr>
        <w:t>HOMEWORK</w:t>
      </w:r>
    </w:p>
    <w:p w:rsidR="00875E6F" w:rsidRPr="00CE7B62" w:rsidRDefault="00875E6F" w:rsidP="00875E6F">
      <w:pPr>
        <w:tabs>
          <w:tab w:val="left" w:pos="180"/>
        </w:tabs>
        <w:rPr>
          <w:rFonts w:ascii="Comic Sans MS" w:hAnsi="Comic Sans MS"/>
          <w:sz w:val="20"/>
          <w:szCs w:val="20"/>
        </w:rPr>
      </w:pPr>
      <w:r w:rsidRPr="00CE7B62">
        <w:rPr>
          <w:rFonts w:ascii="Comic Sans MS" w:hAnsi="Comic Sans MS"/>
          <w:sz w:val="20"/>
          <w:szCs w:val="20"/>
        </w:rPr>
        <w:t>In addition to learning spellings and practicing multiplication and division facts, we may ask for your support in helping yo</w:t>
      </w:r>
      <w:r>
        <w:rPr>
          <w:rFonts w:ascii="Comic Sans MS" w:hAnsi="Comic Sans MS"/>
          <w:sz w:val="20"/>
          <w:szCs w:val="20"/>
        </w:rPr>
        <w:t>ur child with the above projects</w:t>
      </w:r>
      <w:r w:rsidRPr="00CE7B62">
        <w:rPr>
          <w:rFonts w:ascii="Comic Sans MS" w:hAnsi="Comic Sans MS"/>
          <w:sz w:val="20"/>
          <w:szCs w:val="20"/>
        </w:rPr>
        <w:t xml:space="preserve"> in different ways.</w:t>
      </w:r>
      <w:r>
        <w:rPr>
          <w:rFonts w:ascii="Comic Sans MS" w:hAnsi="Comic Sans MS"/>
          <w:sz w:val="20"/>
          <w:szCs w:val="20"/>
        </w:rPr>
        <w:t xml:space="preserve">  The children may focus on literacy, numeracy, science or their project work.  Information sheets will be sent home wit</w:t>
      </w:r>
      <w:r w:rsidR="000C0617">
        <w:rPr>
          <w:rFonts w:ascii="Comic Sans MS" w:hAnsi="Comic Sans MS"/>
          <w:sz w:val="20"/>
          <w:szCs w:val="20"/>
        </w:rPr>
        <w:t xml:space="preserve">h details of each homework task. Homework will be set either on Google Classroom or sent home in their homework books. </w:t>
      </w:r>
      <w:r w:rsidR="009E00FB">
        <w:rPr>
          <w:rFonts w:ascii="Comic Sans MS" w:hAnsi="Comic Sans MS"/>
          <w:sz w:val="20"/>
          <w:szCs w:val="20"/>
        </w:rPr>
        <w:t xml:space="preserve">Please ensure children complete their homework and return their homework books by Thursday. </w:t>
      </w:r>
      <w:bookmarkStart w:id="0" w:name="_GoBack"/>
      <w:bookmarkEnd w:id="0"/>
    </w:p>
    <w:p w:rsidR="00875E6F" w:rsidRPr="00A67D09" w:rsidRDefault="00875E6F" w:rsidP="00875E6F">
      <w:pPr>
        <w:tabs>
          <w:tab w:val="left" w:pos="180"/>
        </w:tabs>
        <w:rPr>
          <w:rFonts w:ascii="Comic Sans MS" w:hAnsi="Comic Sans MS"/>
          <w:sz w:val="20"/>
          <w:szCs w:val="20"/>
        </w:rPr>
      </w:pPr>
    </w:p>
    <w:p w:rsidR="00875E6F" w:rsidRDefault="00875E6F" w:rsidP="00875E6F">
      <w:pPr>
        <w:tabs>
          <w:tab w:val="left" w:pos="180"/>
        </w:tabs>
        <w:rPr>
          <w:rFonts w:ascii="Comic Sans MS" w:hAnsi="Comic Sans MS"/>
          <w:sz w:val="20"/>
          <w:szCs w:val="20"/>
        </w:rPr>
      </w:pPr>
      <w:r w:rsidRPr="00A67D09">
        <w:rPr>
          <w:rFonts w:ascii="Comic Sans MS" w:hAnsi="Comic Sans MS"/>
          <w:sz w:val="20"/>
          <w:szCs w:val="20"/>
        </w:rPr>
        <w:t>It is important that we work in partnership in order for your child to flourish and reach his or her potential. If you have any questions concerning your child’s education, do not hesitate to contact me.</w:t>
      </w:r>
    </w:p>
    <w:p w:rsidR="00875E6F" w:rsidRDefault="00875E6F" w:rsidP="00875E6F">
      <w:pPr>
        <w:tabs>
          <w:tab w:val="left" w:pos="180"/>
        </w:tabs>
        <w:jc w:val="center"/>
        <w:rPr>
          <w:rFonts w:ascii="Comic Sans MS" w:hAnsi="Comic Sans MS"/>
          <w:sz w:val="20"/>
          <w:szCs w:val="20"/>
        </w:rPr>
      </w:pPr>
    </w:p>
    <w:p w:rsidR="00875E6F" w:rsidRPr="00A67D09" w:rsidRDefault="00046406" w:rsidP="00875E6F">
      <w:pPr>
        <w:tabs>
          <w:tab w:val="left" w:pos="180"/>
        </w:tabs>
        <w:rPr>
          <w:rFonts w:ascii="Comic Sans MS" w:hAnsi="Comic Sans MS"/>
          <w:sz w:val="20"/>
          <w:szCs w:val="20"/>
        </w:rPr>
      </w:pPr>
      <w:r>
        <w:rPr>
          <w:rFonts w:ascii="Comic Sans MS" w:hAnsi="Comic Sans MS"/>
          <w:sz w:val="20"/>
          <w:szCs w:val="20"/>
        </w:rPr>
        <w:t>Best wishes</w:t>
      </w:r>
      <w:r w:rsidR="00875E6F" w:rsidRPr="00A67D09">
        <w:rPr>
          <w:rFonts w:ascii="Comic Sans MS" w:hAnsi="Comic Sans MS"/>
          <w:sz w:val="20"/>
          <w:szCs w:val="20"/>
        </w:rPr>
        <w:t>,</w:t>
      </w:r>
    </w:p>
    <w:p w:rsidR="00875E6F" w:rsidRPr="00A67D09" w:rsidRDefault="00875E6F" w:rsidP="00875E6F">
      <w:pPr>
        <w:tabs>
          <w:tab w:val="left" w:pos="180"/>
        </w:tabs>
        <w:jc w:val="center"/>
        <w:rPr>
          <w:rFonts w:ascii="Comic Sans MS" w:hAnsi="Comic Sans MS"/>
          <w:sz w:val="20"/>
          <w:szCs w:val="20"/>
        </w:rPr>
      </w:pPr>
    </w:p>
    <w:p w:rsidR="00875E6F" w:rsidRDefault="00875E6F" w:rsidP="00875E6F">
      <w:pPr>
        <w:widowControl w:val="0"/>
        <w:tabs>
          <w:tab w:val="left" w:pos="180"/>
        </w:tabs>
        <w:rPr>
          <w:rFonts w:ascii="Comic Sans MS" w:hAnsi="Comic Sans MS"/>
          <w:sz w:val="20"/>
          <w:szCs w:val="20"/>
        </w:rPr>
      </w:pPr>
      <w:r>
        <w:rPr>
          <w:rFonts w:ascii="Comic Sans MS" w:hAnsi="Comic Sans MS"/>
          <w:sz w:val="20"/>
          <w:szCs w:val="20"/>
        </w:rPr>
        <w:t xml:space="preserve">Miss </w:t>
      </w:r>
      <w:r w:rsidR="00641726">
        <w:rPr>
          <w:rFonts w:ascii="Comic Sans MS" w:hAnsi="Comic Sans MS"/>
          <w:sz w:val="20"/>
          <w:szCs w:val="20"/>
        </w:rPr>
        <w:t>Jenkins</w:t>
      </w:r>
    </w:p>
    <w:p w:rsidR="00250E83" w:rsidRPr="00875E6F" w:rsidRDefault="00875E6F" w:rsidP="00875E6F">
      <w:pPr>
        <w:widowControl w:val="0"/>
        <w:tabs>
          <w:tab w:val="left" w:pos="180"/>
        </w:tabs>
        <w:rPr>
          <w:rFonts w:ascii="Comic Sans MS" w:hAnsi="Comic Sans MS"/>
          <w:sz w:val="20"/>
          <w:szCs w:val="20"/>
        </w:rPr>
      </w:pPr>
      <w:r>
        <w:rPr>
          <w:rFonts w:ascii="Comic Sans MS" w:hAnsi="Comic Sans MS"/>
          <w:sz w:val="20"/>
          <w:szCs w:val="20"/>
        </w:rPr>
        <w:t>(Year 4 Teacher)</w:t>
      </w:r>
    </w:p>
    <w:sectPr w:rsidR="00250E83" w:rsidRPr="00875E6F" w:rsidSect="005746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6F"/>
    <w:rsid w:val="00046406"/>
    <w:rsid w:val="000C0617"/>
    <w:rsid w:val="0012211A"/>
    <w:rsid w:val="00250E83"/>
    <w:rsid w:val="00641726"/>
    <w:rsid w:val="00875E6F"/>
    <w:rsid w:val="008B60C0"/>
    <w:rsid w:val="009E00FB"/>
    <w:rsid w:val="00BA5BCC"/>
    <w:rsid w:val="00CC60E4"/>
    <w:rsid w:val="00D6297A"/>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Ann Fitzgerald</dc:creator>
  <cp:lastModifiedBy>Paige Jenkins</cp:lastModifiedBy>
  <cp:revision>4</cp:revision>
  <dcterms:created xsi:type="dcterms:W3CDTF">2017-09-07T16:17:00Z</dcterms:created>
  <dcterms:modified xsi:type="dcterms:W3CDTF">2017-09-07T16:32:00Z</dcterms:modified>
</cp:coreProperties>
</file>